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6F09" w14:textId="77777777" w:rsidR="00850388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LISTADO DE MIEMBROS DE LA  PEÑA</w:t>
      </w:r>
    </w:p>
    <w:p w14:paraId="63F0660A" w14:textId="77777777" w:rsidR="00850388" w:rsidRDefault="00850388">
      <w:pPr>
        <w:pStyle w:val="Standard"/>
        <w:jc w:val="center"/>
        <w:rPr>
          <w:rFonts w:hint="eastAsia"/>
          <w:b/>
          <w:bCs/>
        </w:rPr>
      </w:pPr>
    </w:p>
    <w:p w14:paraId="188774B3" w14:textId="77777777" w:rsidR="00850388" w:rsidRDefault="00000000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NOMBRE DE LA PEÑA:</w:t>
      </w:r>
    </w:p>
    <w:p w14:paraId="1F94B7C5" w14:textId="77777777" w:rsidR="00850388" w:rsidRDefault="00850388">
      <w:pPr>
        <w:pStyle w:val="Standard"/>
        <w:jc w:val="center"/>
        <w:rPr>
          <w:rFonts w:hint="eastAsia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"/>
        <w:gridCol w:w="3883"/>
        <w:gridCol w:w="2609"/>
        <w:gridCol w:w="2220"/>
      </w:tblGrid>
      <w:tr w:rsidR="00850388" w14:paraId="7A96CCDE" w14:textId="77777777">
        <w:tblPrEx>
          <w:tblCellMar>
            <w:top w:w="0" w:type="dxa"/>
            <w:bottom w:w="0" w:type="dxa"/>
          </w:tblCellMar>
        </w:tblPrEx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AB1A5" w14:textId="77777777" w:rsidR="00850388" w:rsidRDefault="00000000">
            <w:pPr>
              <w:pStyle w:val="TableContents"/>
              <w:jc w:val="both"/>
              <w:rPr>
                <w:rFonts w:hint="eastAsia"/>
              </w:rPr>
            </w:pPr>
            <w:r>
              <w:t>Nº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DDFCE" w14:textId="77777777" w:rsidR="00850388" w:rsidRDefault="00000000">
            <w:pPr>
              <w:pStyle w:val="TableContents"/>
              <w:jc w:val="both"/>
              <w:rPr>
                <w:rFonts w:hint="eastAsia"/>
              </w:rPr>
            </w:pPr>
            <w:r>
              <w:t>NOMBRE Y APELLIDOS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FCC02" w14:textId="77777777" w:rsidR="00850388" w:rsidRDefault="00000000">
            <w:pPr>
              <w:pStyle w:val="TableContents"/>
              <w:jc w:val="both"/>
              <w:rPr>
                <w:rFonts w:hint="eastAsia"/>
              </w:rPr>
            </w:pPr>
            <w:r>
              <w:t>FECHA NACIMIENTO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25153" w14:textId="77777777" w:rsidR="00850388" w:rsidRDefault="00000000">
            <w:pPr>
              <w:pStyle w:val="TableContents"/>
              <w:jc w:val="both"/>
              <w:rPr>
                <w:rFonts w:hint="eastAsia"/>
              </w:rPr>
            </w:pPr>
            <w:r>
              <w:t>NIF</w:t>
            </w:r>
          </w:p>
        </w:tc>
      </w:tr>
      <w:tr w:rsidR="00850388" w14:paraId="067B5E69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E5A4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685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40387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847E9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5FC48AF4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18E6D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1D2D8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B43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84C50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52D7DDD4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39014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B1627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D833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F1BBD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1ED24B8E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5E26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AB7AB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514CE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BFC14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0B8923C7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95A9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4D15B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077FD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7D5FD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4F9E94F8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E4D1B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0C70C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0E0B7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99FA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5A2FD83F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5DCFE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A927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535CE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DE465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5E58CE46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7D5C1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04A6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2D325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AECBC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0B99BA41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E3570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4D3A4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81F22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2C0D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6798772F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B06B0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C54D2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ECFAF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24CC8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5E47D5CD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140CE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00CE9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BF399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D3430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73BC9070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1F471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B3F42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6A74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B788D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2121055F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E030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65A5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483AF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CC6BC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2172A169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7D6B8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51615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D0CF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8358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850388" w14:paraId="2176EFE5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6F5D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88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1F187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B9943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39BA6" w14:textId="77777777" w:rsidR="00850388" w:rsidRDefault="00850388">
            <w:pPr>
              <w:pStyle w:val="TableContents"/>
              <w:jc w:val="both"/>
              <w:rPr>
                <w:rFonts w:hint="eastAsia"/>
              </w:rPr>
            </w:pPr>
          </w:p>
        </w:tc>
      </w:tr>
    </w:tbl>
    <w:p w14:paraId="6ADDEDB2" w14:textId="77777777" w:rsidR="00850388" w:rsidRDefault="00850388">
      <w:pPr>
        <w:pStyle w:val="Standard"/>
        <w:jc w:val="both"/>
        <w:rPr>
          <w:rFonts w:hint="eastAsia"/>
          <w:b/>
          <w:bCs/>
        </w:rPr>
      </w:pPr>
    </w:p>
    <w:sectPr w:rsidR="008503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426C" w14:textId="77777777" w:rsidR="00B678E9" w:rsidRDefault="00B678E9">
      <w:pPr>
        <w:rPr>
          <w:rFonts w:hint="eastAsia"/>
        </w:rPr>
      </w:pPr>
      <w:r>
        <w:separator/>
      </w:r>
    </w:p>
  </w:endnote>
  <w:endnote w:type="continuationSeparator" w:id="0">
    <w:p w14:paraId="6032F673" w14:textId="77777777" w:rsidR="00B678E9" w:rsidRDefault="00B678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55F5" w14:textId="77777777" w:rsidR="00B678E9" w:rsidRDefault="00B678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920B7C" w14:textId="77777777" w:rsidR="00B678E9" w:rsidRDefault="00B678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0388"/>
    <w:rsid w:val="003F31A9"/>
    <w:rsid w:val="00850388"/>
    <w:rsid w:val="00B21380"/>
    <w:rsid w:val="00B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DEC7"/>
  <w15:docId w15:val="{F483BAB8-664C-40BF-BBEB-FB86127C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Ayuntamiento Fuentes de Ebro</cp:lastModifiedBy>
  <cp:revision>1</cp:revision>
  <cp:lastPrinted>2026-07-17T10:42:00Z</cp:lastPrinted>
  <dcterms:created xsi:type="dcterms:W3CDTF">2026-07-17T10:34:00Z</dcterms:created>
  <dcterms:modified xsi:type="dcterms:W3CDTF">2026-07-20T11:47:00Z</dcterms:modified>
</cp:coreProperties>
</file>